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035C27">
      <w:pPr>
        <w:spacing w:line="200" w:lineRule="exact"/>
        <w:rPr>
          <w:sz w:val="24"/>
          <w:szCs w:val="24"/>
        </w:rPr>
      </w:pPr>
    </w:p>
    <w:p w:rsidR="00035C27" w:rsidRDefault="00AC53F0" w:rsidP="001939EE">
      <w:pPr>
        <w:ind w:right="6"/>
        <w:rPr>
          <w:rFonts w:ascii="Calibri" w:eastAsia="Calibri" w:hAnsi="Calibri" w:cs="Calibri"/>
          <w:b/>
          <w:bCs/>
          <w:sz w:val="56"/>
          <w:szCs w:val="56"/>
        </w:rPr>
      </w:pPr>
      <w:r>
        <w:rPr>
          <w:rFonts w:ascii="Calibri" w:eastAsia="Calibri" w:hAnsi="Calibri" w:cs="Calibri"/>
          <w:b/>
          <w:bCs/>
          <w:sz w:val="56"/>
          <w:szCs w:val="56"/>
        </w:rPr>
        <w:t xml:space="preserve">Инструкция к программе HD </w:t>
      </w:r>
      <w:proofErr w:type="spellStart"/>
      <w:r>
        <w:rPr>
          <w:rFonts w:ascii="Calibri" w:eastAsia="Calibri" w:hAnsi="Calibri" w:cs="Calibri"/>
          <w:b/>
          <w:bCs/>
          <w:sz w:val="56"/>
          <w:szCs w:val="56"/>
        </w:rPr>
        <w:t>Player</w:t>
      </w:r>
      <w:proofErr w:type="spellEnd"/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Default="00C4653E" w:rsidP="001939EE">
      <w:pPr>
        <w:ind w:right="6"/>
        <w:rPr>
          <w:rFonts w:ascii="Calibri" w:eastAsia="Calibri" w:hAnsi="Calibri" w:cs="Calibri"/>
          <w:bCs/>
          <w:sz w:val="56"/>
          <w:szCs w:val="56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rFonts w:ascii="Calibri" w:eastAsia="Calibri" w:hAnsi="Calibri" w:cs="Calibri"/>
          <w:sz w:val="40"/>
          <w:szCs w:val="40"/>
        </w:rPr>
      </w:pPr>
    </w:p>
    <w:p w:rsidR="00C4653E" w:rsidRPr="00B72005" w:rsidRDefault="00C4653E" w:rsidP="00C4653E">
      <w:pPr>
        <w:ind w:right="6"/>
        <w:rPr>
          <w:sz w:val="20"/>
          <w:szCs w:val="20"/>
        </w:rPr>
        <w:sectPr w:rsidR="00C4653E" w:rsidRPr="00B72005" w:rsidSect="002B3F8D">
          <w:pgSz w:w="11900" w:h="16838"/>
          <w:pgMar w:top="1440" w:right="1440" w:bottom="764" w:left="1440" w:header="0" w:footer="0" w:gutter="0"/>
          <w:cols w:space="720" w:equalWidth="0">
            <w:col w:w="9026"/>
          </w:cols>
        </w:sectPr>
      </w:pPr>
      <w:r>
        <w:rPr>
          <w:rFonts w:ascii="Calibri" w:eastAsia="Calibri" w:hAnsi="Calibri" w:cs="Calibri"/>
          <w:sz w:val="40"/>
          <w:szCs w:val="40"/>
        </w:rPr>
        <w:t xml:space="preserve">                                          </w:t>
      </w:r>
      <w:proofErr w:type="spellStart"/>
      <w:r>
        <w:rPr>
          <w:rFonts w:ascii="Calibri" w:eastAsia="Calibri" w:hAnsi="Calibri" w:cs="Calibri"/>
          <w:sz w:val="40"/>
          <w:szCs w:val="40"/>
          <w:lang w:val="en-US"/>
        </w:rPr>
        <w:t>Yug</w:t>
      </w:r>
      <w:proofErr w:type="spellEnd"/>
      <w:r w:rsidRPr="00C622CE">
        <w:rPr>
          <w:rFonts w:ascii="Calibri" w:eastAsia="Calibri" w:hAnsi="Calibri" w:cs="Calibri"/>
          <w:sz w:val="40"/>
          <w:szCs w:val="40"/>
        </w:rPr>
        <w:t>-</w:t>
      </w:r>
      <w:r>
        <w:rPr>
          <w:rFonts w:ascii="Calibri" w:eastAsia="Calibri" w:hAnsi="Calibri" w:cs="Calibri"/>
          <w:sz w:val="40"/>
          <w:szCs w:val="40"/>
          <w:lang w:val="en-US"/>
        </w:rPr>
        <w:t>led</w:t>
      </w:r>
      <w:r w:rsidR="00AE031F">
        <w:rPr>
          <w:rFonts w:ascii="Calibri" w:eastAsia="Calibri" w:hAnsi="Calibri" w:cs="Calibri"/>
          <w:sz w:val="40"/>
          <w:szCs w:val="40"/>
        </w:rPr>
        <w:t>.</w:t>
      </w:r>
    </w:p>
    <w:p w:rsidR="00035C27" w:rsidRDefault="00AC53F0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sz w:val="40"/>
          <w:szCs w:val="40"/>
        </w:rPr>
        <w:lastRenderedPageBreak/>
        <w:t>Глава 1. Установка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5836920</wp:posOffset>
            </wp:positionH>
            <wp:positionV relativeFrom="paragraph">
              <wp:posOffset>133985</wp:posOffset>
            </wp:positionV>
            <wp:extent cx="643890" cy="722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59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1"/>
        </w:numPr>
        <w:tabs>
          <w:tab w:val="left" w:pos="240"/>
        </w:tabs>
        <w:ind w:left="240" w:hanging="2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Скачайте и установите программное обеспечение НDРlауеr.</w:t>
      </w:r>
    </w:p>
    <w:p w:rsidR="00035C27" w:rsidRDefault="00035C27">
      <w:pPr>
        <w:spacing w:line="244" w:lineRule="exact"/>
        <w:rPr>
          <w:rFonts w:ascii="Calibri" w:eastAsia="Calibri" w:hAnsi="Calibri" w:cs="Calibri"/>
          <w:sz w:val="24"/>
          <w:szCs w:val="24"/>
        </w:rPr>
      </w:pPr>
    </w:p>
    <w:p w:rsidR="00035C27" w:rsidRDefault="00AC53F0">
      <w:pPr>
        <w:numPr>
          <w:ilvl w:val="0"/>
          <w:numId w:val="1"/>
        </w:numPr>
        <w:tabs>
          <w:tab w:val="left" w:pos="240"/>
        </w:tabs>
        <w:ind w:left="240" w:hanging="2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Запустите приложение, кликнув по ярлыку на рабочем столе.</w:t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76" w:lineRule="exact"/>
        <w:rPr>
          <w:sz w:val="20"/>
          <w:szCs w:val="20"/>
        </w:rPr>
      </w:pPr>
    </w:p>
    <w:p w:rsidR="00035C27" w:rsidRDefault="00AC53F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Глава 2. Настройка соединения</w:t>
      </w:r>
    </w:p>
    <w:p w:rsidR="00035C27" w:rsidRDefault="00035C27">
      <w:pPr>
        <w:spacing w:line="276" w:lineRule="exact"/>
        <w:rPr>
          <w:sz w:val="20"/>
          <w:szCs w:val="20"/>
        </w:rPr>
      </w:pPr>
    </w:p>
    <w:p w:rsidR="00035C27" w:rsidRDefault="00AC53F0">
      <w:pPr>
        <w:spacing w:line="285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Контроллеры НD-D1/D3 соединяются с программой только при прямом соединении Контроллер - ПК, исключая любые маршрутизаторы.</w:t>
      </w:r>
    </w:p>
    <w:p w:rsidR="00035C27" w:rsidRDefault="00035C27">
      <w:pPr>
        <w:spacing w:line="178" w:lineRule="exact"/>
        <w:rPr>
          <w:sz w:val="20"/>
          <w:szCs w:val="20"/>
        </w:rPr>
      </w:pPr>
    </w:p>
    <w:p w:rsidR="00035C27" w:rsidRDefault="00AC53F0">
      <w:pPr>
        <w:spacing w:line="278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Подключите LAN кабель в порт контроллера и порт ПК (зеленая лампочка должна моргать), подождите некоторое время (около 10-20 сек.). В настройках соединения вы увидите, что соединение установлено (IР адреса в настройках «Получать автоматически»). Откройте приложение НDРlауег и через некоторое время в нижней информационной части окна программы появиться СИНЯЯ надпись о том, что соединение установлено.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661150" cy="36277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6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23" w:lineRule="exact"/>
        <w:rPr>
          <w:sz w:val="20"/>
          <w:szCs w:val="20"/>
        </w:rPr>
      </w:pPr>
    </w:p>
    <w:p w:rsidR="00035C27" w:rsidRDefault="00AC53F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Глава 3. Аппаратная настройка</w:t>
      </w:r>
    </w:p>
    <w:p w:rsidR="00035C27" w:rsidRDefault="00035C27">
      <w:pPr>
        <w:spacing w:line="276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2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Переключите программу на Английский язык и войдите в меню Setting - Hardware setting.</w:t>
      </w:r>
    </w:p>
    <w:p w:rsidR="00035C27" w:rsidRDefault="00035C27">
      <w:pPr>
        <w:spacing w:line="244" w:lineRule="exact"/>
        <w:rPr>
          <w:rFonts w:ascii="Calibri" w:eastAsia="Calibri" w:hAnsi="Calibri" w:cs="Calibri"/>
          <w:sz w:val="24"/>
          <w:szCs w:val="24"/>
        </w:rPr>
      </w:pPr>
    </w:p>
    <w:p w:rsidR="00035C27" w:rsidRDefault="00AC53F0">
      <w:pPr>
        <w:numPr>
          <w:ilvl w:val="0"/>
          <w:numId w:val="2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Выберете из списка ваш контроллер.</w:t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86" w:lineRule="exact"/>
        <w:rPr>
          <w:sz w:val="20"/>
          <w:szCs w:val="20"/>
        </w:rPr>
      </w:pPr>
    </w:p>
    <w:p w:rsidR="00035C27" w:rsidRDefault="00C622CE">
      <w:pPr>
        <w:ind w:left="8680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>
        <w:rPr>
          <w:rFonts w:ascii="Calibri" w:eastAsia="Calibri" w:hAnsi="Calibri" w:cs="Calibri"/>
          <w:b/>
          <w:bCs/>
          <w:lang w:val="en-US"/>
        </w:rPr>
        <w:t>-led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5" w:right="706" w:bottom="0" w:left="700" w:header="0" w:footer="0" w:gutter="0"/>
          <w:cols w:space="720" w:equalWidth="0">
            <w:col w:w="10500"/>
          </w:cols>
        </w:sectPr>
      </w:pPr>
    </w:p>
    <w:p w:rsidR="00035C27" w:rsidRDefault="00AC53F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469265</wp:posOffset>
            </wp:positionH>
            <wp:positionV relativeFrom="page">
              <wp:posOffset>720090</wp:posOffset>
            </wp:positionV>
            <wp:extent cx="6661150" cy="14789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65" w:lineRule="exact"/>
        <w:rPr>
          <w:sz w:val="20"/>
          <w:szCs w:val="20"/>
        </w:rPr>
      </w:pPr>
    </w:p>
    <w:p w:rsidR="00035C27" w:rsidRPr="00C622CE" w:rsidRDefault="00AC53F0">
      <w:pPr>
        <w:numPr>
          <w:ilvl w:val="0"/>
          <w:numId w:val="3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sz w:val="24"/>
          <w:szCs w:val="24"/>
        </w:rPr>
        <w:t>Перейдите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на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вкладку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«Receive card parameter», </w:t>
      </w:r>
      <w:r>
        <w:rPr>
          <w:rFonts w:ascii="Calibri" w:eastAsia="Calibri" w:hAnsi="Calibri" w:cs="Calibri"/>
          <w:sz w:val="24"/>
          <w:szCs w:val="24"/>
        </w:rPr>
        <w:t>далее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нажмите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кнопку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«Smart setting»</w:t>
      </w:r>
    </w:p>
    <w:p w:rsidR="00035C27" w:rsidRPr="00C622CE" w:rsidRDefault="00035C27">
      <w:pPr>
        <w:spacing w:line="242" w:lineRule="exact"/>
        <w:rPr>
          <w:rFonts w:ascii="Calibri" w:eastAsia="Calibri" w:hAnsi="Calibri" w:cs="Calibri"/>
          <w:sz w:val="24"/>
          <w:szCs w:val="24"/>
          <w:lang w:val="en-US"/>
        </w:rPr>
      </w:pPr>
    </w:p>
    <w:p w:rsidR="00035C27" w:rsidRDefault="00AC53F0">
      <w:pPr>
        <w:ind w:left="19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Первое подключение контроллеров НD нуждается в калибровке!</w:t>
      </w:r>
    </w:p>
    <w:p w:rsidR="00035C27" w:rsidRDefault="00035C27">
      <w:pPr>
        <w:spacing w:line="244" w:lineRule="exact"/>
        <w:rPr>
          <w:rFonts w:ascii="Calibri" w:eastAsia="Calibri" w:hAnsi="Calibri" w:cs="Calibri"/>
          <w:sz w:val="24"/>
          <w:szCs w:val="24"/>
        </w:rPr>
      </w:pPr>
    </w:p>
    <w:p w:rsidR="00035C27" w:rsidRDefault="00AC53F0">
      <w:pPr>
        <w:numPr>
          <w:ilvl w:val="0"/>
          <w:numId w:val="3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Введите базовые настройки.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157480</wp:posOffset>
            </wp:positionV>
            <wp:extent cx="6656070" cy="2679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89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4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«Далее», переходите к настройке полярности.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157480</wp:posOffset>
            </wp:positionV>
            <wp:extent cx="6656070" cy="27425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66" w:lineRule="exact"/>
        <w:rPr>
          <w:sz w:val="20"/>
          <w:szCs w:val="20"/>
        </w:rPr>
      </w:pPr>
    </w:p>
    <w:p w:rsidR="00035C27" w:rsidRDefault="00C622CE">
      <w:pPr>
        <w:jc w:val="right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>
        <w:rPr>
          <w:rFonts w:ascii="Calibri" w:eastAsia="Calibri" w:hAnsi="Calibri" w:cs="Calibri"/>
          <w:b/>
          <w:bCs/>
          <w:lang w:val="en-US"/>
        </w:rPr>
        <w:t>-led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440" w:right="966" w:bottom="0" w:left="700" w:header="0" w:footer="0" w:gutter="0"/>
          <w:cols w:space="720" w:equalWidth="0">
            <w:col w:w="10240"/>
          </w:cols>
        </w:sectPr>
      </w:pPr>
    </w:p>
    <w:p w:rsidR="00035C27" w:rsidRDefault="00AC53F0">
      <w:pPr>
        <w:numPr>
          <w:ilvl w:val="0"/>
          <w:numId w:val="5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Нажмите «Далее», переходите к настройке полярности.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158115</wp:posOffset>
            </wp:positionV>
            <wp:extent cx="6656070" cy="27965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73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6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«Далее» для перехода к цветовым настройкам.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157480</wp:posOffset>
            </wp:positionV>
            <wp:extent cx="6656070" cy="2891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8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29" w:lineRule="exact"/>
        <w:rPr>
          <w:sz w:val="20"/>
          <w:szCs w:val="20"/>
        </w:rPr>
      </w:pPr>
    </w:p>
    <w:p w:rsidR="00035C27" w:rsidRDefault="00C622CE">
      <w:pPr>
        <w:jc w:val="right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>
        <w:rPr>
          <w:rFonts w:ascii="Calibri" w:eastAsia="Calibri" w:hAnsi="Calibri" w:cs="Calibri"/>
          <w:b/>
          <w:bCs/>
          <w:lang w:val="en-US"/>
        </w:rPr>
        <w:t>-led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9" w:right="966" w:bottom="0" w:left="700" w:header="0" w:footer="0" w:gutter="0"/>
          <w:cols w:space="720" w:equalWidth="0">
            <w:col w:w="10240"/>
          </w:cols>
        </w:sectPr>
      </w:pPr>
    </w:p>
    <w:p w:rsidR="00035C27" w:rsidRDefault="00AC53F0">
      <w:pPr>
        <w:numPr>
          <w:ilvl w:val="0"/>
          <w:numId w:val="7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Нажмите «Далее» для перехода к настройке скана.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158115</wp:posOffset>
            </wp:positionV>
            <wp:extent cx="6656070" cy="27006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22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8"/>
        </w:numPr>
        <w:tabs>
          <w:tab w:val="left" w:pos="260"/>
        </w:tabs>
        <w:ind w:left="260" w:hanging="2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Нажмите «Next» для перехода к настройке сканирования.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157480</wp:posOffset>
            </wp:positionV>
            <wp:extent cx="6656070" cy="27425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80" w:lineRule="exact"/>
        <w:rPr>
          <w:sz w:val="20"/>
          <w:szCs w:val="20"/>
        </w:rPr>
      </w:pPr>
    </w:p>
    <w:p w:rsidR="00035C27" w:rsidRDefault="00C622CE">
      <w:pPr>
        <w:jc w:val="right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>
        <w:rPr>
          <w:rFonts w:ascii="Calibri" w:eastAsia="Calibri" w:hAnsi="Calibri" w:cs="Calibri"/>
          <w:b/>
          <w:bCs/>
          <w:lang w:val="en-US"/>
        </w:rPr>
        <w:t>-led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9" w:right="966" w:bottom="0" w:left="700" w:header="0" w:footer="0" w:gutter="0"/>
          <w:cols w:space="720" w:equalWidth="0">
            <w:col w:w="10240"/>
          </w:cols>
        </w:sectPr>
      </w:pPr>
    </w:p>
    <w:p w:rsidR="00035C27" w:rsidRDefault="00AC53F0">
      <w:pPr>
        <w:numPr>
          <w:ilvl w:val="0"/>
          <w:numId w:val="9"/>
        </w:numPr>
        <w:tabs>
          <w:tab w:val="left" w:pos="454"/>
        </w:tabs>
        <w:spacing w:line="285" w:lineRule="auto"/>
        <w:ind w:firstLine="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Нажмите «Next». Далее смотрим на правый верхний модуль, должен моргать 1 пиксель, определяем его местоположение на модуле и заполняем пиксельную сетку в программе.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6656070" cy="64065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40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92" w:lineRule="exact"/>
        <w:rPr>
          <w:sz w:val="20"/>
          <w:szCs w:val="20"/>
        </w:r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При правильных ваших действиях на последнем этапе должны зажечься РОВНЫЕ диагональные линии на всем экране.</w:t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25" w:lineRule="exact"/>
        <w:rPr>
          <w:sz w:val="20"/>
          <w:szCs w:val="20"/>
        </w:rPr>
      </w:pPr>
    </w:p>
    <w:p w:rsidR="00035C27" w:rsidRPr="00C622CE" w:rsidRDefault="00C622CE">
      <w:pPr>
        <w:ind w:left="8680"/>
        <w:rPr>
          <w:sz w:val="20"/>
          <w:szCs w:val="20"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Yug-led</w:t>
      </w:r>
      <w:r w:rsidR="00AC53F0" w:rsidRPr="00C622CE">
        <w:rPr>
          <w:rFonts w:ascii="Calibri" w:eastAsia="Calibri" w:hAnsi="Calibri" w:cs="Calibri"/>
          <w:b/>
          <w:bCs/>
          <w:lang w:val="en-US"/>
        </w:rPr>
        <w:t>.ru</w:t>
      </w:r>
    </w:p>
    <w:p w:rsidR="00035C27" w:rsidRPr="00C622CE" w:rsidRDefault="00035C27">
      <w:pPr>
        <w:rPr>
          <w:lang w:val="en-US"/>
        </w:rPr>
        <w:sectPr w:rsidR="00035C27" w:rsidRPr="00C622CE">
          <w:pgSz w:w="11900" w:h="16838"/>
          <w:pgMar w:top="1129" w:right="706" w:bottom="0" w:left="700" w:header="0" w:footer="0" w:gutter="0"/>
          <w:cols w:space="720" w:equalWidth="0">
            <w:col w:w="10500"/>
          </w:cols>
        </w:sectPr>
      </w:pPr>
    </w:p>
    <w:p w:rsidR="00035C27" w:rsidRPr="00C622CE" w:rsidRDefault="00AC53F0">
      <w:pPr>
        <w:spacing w:line="20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469265</wp:posOffset>
            </wp:positionH>
            <wp:positionV relativeFrom="page">
              <wp:posOffset>720090</wp:posOffset>
            </wp:positionV>
            <wp:extent cx="6656070" cy="63639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200" w:lineRule="exact"/>
        <w:rPr>
          <w:sz w:val="20"/>
          <w:szCs w:val="20"/>
          <w:lang w:val="en-US"/>
        </w:rPr>
      </w:pPr>
    </w:p>
    <w:p w:rsidR="00035C27" w:rsidRPr="00C622CE" w:rsidRDefault="00035C27">
      <w:pPr>
        <w:spacing w:line="318" w:lineRule="exact"/>
        <w:rPr>
          <w:sz w:val="20"/>
          <w:szCs w:val="20"/>
          <w:lang w:val="en-US"/>
        </w:rPr>
      </w:pPr>
    </w:p>
    <w:p w:rsidR="00035C27" w:rsidRPr="00C622CE" w:rsidRDefault="00C622CE">
      <w:pPr>
        <w:ind w:left="7940"/>
        <w:rPr>
          <w:sz w:val="20"/>
          <w:szCs w:val="20"/>
          <w:lang w:val="en-US"/>
        </w:rPr>
      </w:pPr>
      <w:r>
        <w:rPr>
          <w:rFonts w:ascii="Calibri" w:eastAsia="Calibri" w:hAnsi="Calibri" w:cs="Calibri"/>
          <w:b/>
          <w:bCs/>
          <w:sz w:val="21"/>
          <w:szCs w:val="21"/>
          <w:lang w:val="en-US"/>
        </w:rPr>
        <w:t>Yug-led</w:t>
      </w:r>
      <w:r w:rsidR="00AC53F0" w:rsidRPr="00C622CE">
        <w:rPr>
          <w:rFonts w:ascii="Calibri" w:eastAsia="Calibri" w:hAnsi="Calibri" w:cs="Calibri"/>
          <w:b/>
          <w:bCs/>
          <w:sz w:val="21"/>
          <w:szCs w:val="21"/>
          <w:lang w:val="en-US"/>
        </w:rPr>
        <w:t>.ru</w:t>
      </w:r>
    </w:p>
    <w:p w:rsidR="00035C27" w:rsidRPr="00C622CE" w:rsidRDefault="00035C27">
      <w:pPr>
        <w:rPr>
          <w:lang w:val="en-US"/>
        </w:rPr>
        <w:sectPr w:rsidR="00035C27" w:rsidRPr="00C622CE">
          <w:pgSz w:w="11900" w:h="16838"/>
          <w:pgMar w:top="1440" w:right="966" w:bottom="0" w:left="1440" w:header="0" w:footer="0" w:gutter="0"/>
          <w:cols w:space="720" w:equalWidth="0">
            <w:col w:w="9500"/>
          </w:cols>
        </w:sectPr>
      </w:pPr>
    </w:p>
    <w:p w:rsidR="00035C27" w:rsidRDefault="00AC53F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>Глава 4. Базовые параметры</w:t>
      </w:r>
    </w:p>
    <w:p w:rsidR="00035C27" w:rsidRDefault="00035C27">
      <w:pPr>
        <w:spacing w:line="277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10"/>
        </w:numPr>
        <w:tabs>
          <w:tab w:val="left" w:pos="334"/>
        </w:tabs>
        <w:spacing w:line="279" w:lineRule="auto"/>
        <w:ind w:firstLine="8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Refresh rate (Частота обновления)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При высоких показателях частоты динамичная картинка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выводится качественно, без «дёрганий». При низких показателях, наоборот. Частота обновления выставляется АВТОМАТИЧЕСКИ, зависит от размера экрана и других важных показателей. </w:t>
      </w:r>
      <w:r>
        <w:rPr>
          <w:rFonts w:ascii="Calibri" w:eastAsia="Calibri" w:hAnsi="Calibri" w:cs="Calibri"/>
          <w:color w:val="FF0000"/>
          <w:sz w:val="24"/>
          <w:szCs w:val="24"/>
        </w:rPr>
        <w:t>ЕСЛИ ВЫ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0000"/>
          <w:sz w:val="24"/>
          <w:szCs w:val="24"/>
        </w:rPr>
        <w:t>НЕ ПОНИМАЕТЕ ЧТО ДЕЛАТЬ, ТО НЕ ТРОЕАЙТЕ ЭТОТ ПОКАЗАТЕЛЬ!!!</w:t>
      </w:r>
    </w:p>
    <w:p w:rsidR="00035C27" w:rsidRDefault="00035C27">
      <w:pPr>
        <w:spacing w:line="185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AC53F0">
      <w:pPr>
        <w:numPr>
          <w:ilvl w:val="0"/>
          <w:numId w:val="10"/>
        </w:numPr>
        <w:tabs>
          <w:tab w:val="left" w:pos="271"/>
        </w:tabs>
        <w:spacing w:line="285" w:lineRule="auto"/>
        <w:ind w:firstLine="8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Refresh ассеleration (Ускоритель обновления). </w:t>
      </w:r>
      <w:r>
        <w:rPr>
          <w:rFonts w:ascii="Calibri" w:eastAsia="Calibri" w:hAnsi="Calibri" w:cs="Calibri"/>
          <w:sz w:val="24"/>
          <w:szCs w:val="24"/>
        </w:rPr>
        <w:t>Например: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Частота обновления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120,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ускоритель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если изменить ускоритель на 4, то частота будет 240МНz и т.д.</w:t>
      </w:r>
    </w:p>
    <w:p w:rsidR="00035C27" w:rsidRDefault="00035C27">
      <w:pPr>
        <w:spacing w:line="200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035C27">
      <w:pPr>
        <w:spacing w:line="200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035C27">
      <w:pPr>
        <w:spacing w:line="312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AC53F0">
      <w:pPr>
        <w:numPr>
          <w:ilvl w:val="0"/>
          <w:numId w:val="10"/>
        </w:numPr>
        <w:tabs>
          <w:tab w:val="left" w:pos="264"/>
        </w:tabs>
        <w:spacing w:line="276" w:lineRule="auto"/>
        <w:ind w:firstLine="8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Gray Level (Уровень Серого, Градация). </w:t>
      </w:r>
      <w:r>
        <w:rPr>
          <w:rFonts w:ascii="Calibri" w:eastAsia="Calibri" w:hAnsi="Calibri" w:cs="Calibri"/>
          <w:sz w:val="24"/>
          <w:szCs w:val="24"/>
        </w:rPr>
        <w:t>Уровень серого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(Градация)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это число количества оттенков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цветов одного пикселя. Чем больше это число, тем качественнее картинка. Доступные показатели</w:t>
      </w:r>
    </w:p>
    <w:p w:rsidR="00035C27" w:rsidRDefault="00035C27">
      <w:pPr>
        <w:spacing w:line="2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AC53F0">
      <w:pPr>
        <w:spacing w:line="285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256, 512, 1024, 2048 4096, 8192, 16384, 32768, 65536. Обычно используют 512 - 1024. Для человеческого глаза картинка с такими показателями весьма отличная.</w:t>
      </w:r>
    </w:p>
    <w:p w:rsidR="00035C27" w:rsidRDefault="00035C27">
      <w:pPr>
        <w:spacing w:line="176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AC53F0">
      <w:pPr>
        <w:numPr>
          <w:ilvl w:val="0"/>
          <w:numId w:val="10"/>
        </w:numPr>
        <w:tabs>
          <w:tab w:val="left" w:pos="260"/>
        </w:tabs>
        <w:ind w:left="260" w:hanging="252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Уровень яркости. </w:t>
      </w:r>
      <w:r>
        <w:rPr>
          <w:rFonts w:ascii="Calibri" w:eastAsia="Calibri" w:hAnsi="Calibri" w:cs="Calibri"/>
          <w:sz w:val="24"/>
          <w:szCs w:val="24"/>
        </w:rPr>
        <w:t>Выбирайте Низкая,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Нормальная или Высокая.</w:t>
      </w:r>
    </w:p>
    <w:p w:rsidR="00035C27" w:rsidRDefault="00035C27">
      <w:pPr>
        <w:spacing w:line="244" w:lineRule="exact"/>
        <w:rPr>
          <w:rFonts w:ascii="Calibri" w:eastAsia="Calibri" w:hAnsi="Calibri" w:cs="Calibri"/>
          <w:b/>
          <w:bCs/>
          <w:sz w:val="24"/>
          <w:szCs w:val="24"/>
        </w:rPr>
      </w:pPr>
    </w:p>
    <w:p w:rsidR="00035C27" w:rsidRDefault="00AC53F0">
      <w:pPr>
        <w:numPr>
          <w:ilvl w:val="0"/>
          <w:numId w:val="10"/>
        </w:numPr>
        <w:tabs>
          <w:tab w:val="left" w:pos="260"/>
        </w:tabs>
        <w:ind w:left="260" w:hanging="252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Тактовая частота (Frequency).</w:t>
      </w:r>
    </w:p>
    <w:p w:rsidR="00035C27" w:rsidRDefault="00035C27">
      <w:pPr>
        <w:spacing w:line="246" w:lineRule="exact"/>
        <w:rPr>
          <w:sz w:val="20"/>
          <w:szCs w:val="20"/>
        </w:rPr>
      </w:pPr>
    </w:p>
    <w:p w:rsidR="00035C27" w:rsidRDefault="00AC53F0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Частота сканирования. 3.125MHz-31.25M6).</w:t>
      </w:r>
    </w:p>
    <w:p w:rsidR="00035C27" w:rsidRDefault="00035C27">
      <w:pPr>
        <w:spacing w:line="242" w:lineRule="exact"/>
        <w:rPr>
          <w:sz w:val="20"/>
          <w:szCs w:val="20"/>
        </w:r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Лучше устанавливать тактовую частоту ниже 25MHz, потомучто большинство чипов поддерживают максимум 25MHz.</w:t>
      </w:r>
    </w:p>
    <w:p w:rsidR="00035C27" w:rsidRDefault="00035C27">
      <w:pPr>
        <w:spacing w:line="179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11"/>
        </w:numPr>
        <w:tabs>
          <w:tab w:val="left" w:pos="260"/>
        </w:tabs>
        <w:ind w:left="260" w:hanging="252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Режим приоритета (Priority One)</w:t>
      </w:r>
    </w:p>
    <w:p w:rsidR="00035C27" w:rsidRDefault="00035C27">
      <w:pPr>
        <w:spacing w:line="244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12"/>
        </w:numPr>
        <w:tabs>
          <w:tab w:val="left" w:pos="180"/>
        </w:tabs>
        <w:ind w:left="180" w:hanging="172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Приритет Яркости (Briqhtness Priority). Используйте для увеличения яркости для уличных экранов.</w:t>
      </w:r>
    </w:p>
    <w:p w:rsidR="00035C27" w:rsidRDefault="00035C27">
      <w:pPr>
        <w:spacing w:line="244" w:lineRule="exact"/>
        <w:rPr>
          <w:rFonts w:ascii="Arial" w:eastAsia="Arial" w:hAnsi="Arial" w:cs="Arial"/>
          <w:sz w:val="24"/>
          <w:szCs w:val="24"/>
        </w:rPr>
      </w:pPr>
    </w:p>
    <w:p w:rsidR="00035C27" w:rsidRDefault="00AC53F0">
      <w:pPr>
        <w:numPr>
          <w:ilvl w:val="0"/>
          <w:numId w:val="12"/>
        </w:numPr>
        <w:tabs>
          <w:tab w:val="left" w:pos="708"/>
        </w:tabs>
        <w:spacing w:line="283" w:lineRule="auto"/>
        <w:ind w:firstLine="8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Приоритет частоты обновления (Refresh Priority). Используйте для увеличения частоты обновления кадра для небольших экранов.</w:t>
      </w:r>
    </w:p>
    <w:p w:rsidR="00035C27" w:rsidRDefault="00035C27">
      <w:pPr>
        <w:spacing w:line="182" w:lineRule="exact"/>
        <w:rPr>
          <w:rFonts w:ascii="Arial" w:eastAsia="Arial" w:hAnsi="Arial" w:cs="Arial"/>
          <w:sz w:val="24"/>
          <w:szCs w:val="24"/>
        </w:rPr>
      </w:pPr>
    </w:p>
    <w:p w:rsidR="00035C27" w:rsidRDefault="00AC53F0">
      <w:pPr>
        <w:numPr>
          <w:ilvl w:val="0"/>
          <w:numId w:val="12"/>
        </w:numPr>
        <w:tabs>
          <w:tab w:val="left" w:pos="708"/>
        </w:tabs>
        <w:spacing w:line="283" w:lineRule="auto"/>
        <w:ind w:firstLine="8"/>
        <w:rPr>
          <w:rFonts w:ascii="Arial" w:eastAsia="Arial" w:hAnsi="Arial" w:cs="Arial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Приоритет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Градация</w:t>
      </w:r>
      <w:r w:rsidRPr="00C622CE">
        <w:rPr>
          <w:rFonts w:ascii="Calibri" w:eastAsia="Calibri" w:hAnsi="Calibri" w:cs="Calibri"/>
          <w:sz w:val="24"/>
          <w:szCs w:val="24"/>
          <w:lang w:val="en-US"/>
        </w:rPr>
        <w:t xml:space="preserve"> (Gray level Priority). </w:t>
      </w:r>
      <w:r>
        <w:rPr>
          <w:rFonts w:ascii="Calibri" w:eastAsia="Calibri" w:hAnsi="Calibri" w:cs="Calibri"/>
          <w:sz w:val="24"/>
          <w:szCs w:val="24"/>
        </w:rPr>
        <w:t>Используйте для улучшения цветопередачи картинки для небольших интерьерных экранов.</w:t>
      </w:r>
    </w:p>
    <w:p w:rsidR="00035C27" w:rsidRDefault="00035C27">
      <w:pPr>
        <w:spacing w:line="181" w:lineRule="exact"/>
        <w:rPr>
          <w:sz w:val="20"/>
          <w:szCs w:val="20"/>
        </w:rPr>
      </w:pPr>
    </w:p>
    <w:p w:rsidR="00035C27" w:rsidRDefault="00AC53F0">
      <w:pPr>
        <w:numPr>
          <w:ilvl w:val="0"/>
          <w:numId w:val="13"/>
        </w:numPr>
        <w:tabs>
          <w:tab w:val="left" w:pos="257"/>
        </w:tabs>
        <w:spacing w:line="287" w:lineRule="auto"/>
        <w:ind w:firstLine="8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HUB Detings. </w:t>
      </w:r>
      <w:r>
        <w:rPr>
          <w:rFonts w:ascii="Calibri" w:eastAsia="Calibri" w:hAnsi="Calibri" w:cs="Calibri"/>
          <w:sz w:val="24"/>
          <w:szCs w:val="24"/>
        </w:rPr>
        <w:t>Установите необходимую галочку.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Например если вы используете ХАБ на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рядов то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нужно выбрать Hub 75-20.</w:t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55" w:lineRule="exact"/>
        <w:rPr>
          <w:sz w:val="20"/>
          <w:szCs w:val="20"/>
        </w:rPr>
      </w:pPr>
    </w:p>
    <w:p w:rsidR="00035C27" w:rsidRDefault="00C622CE">
      <w:pPr>
        <w:ind w:left="8680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 w:rsidRPr="002B3F8D"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  <w:lang w:val="en-US"/>
        </w:rPr>
        <w:t>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5" w:right="706" w:bottom="0" w:left="700" w:header="0" w:footer="0" w:gutter="0"/>
          <w:cols w:space="720" w:equalWidth="0">
            <w:col w:w="10500"/>
          </w:cols>
        </w:sectPr>
      </w:pPr>
    </w:p>
    <w:p w:rsidR="00035C27" w:rsidRDefault="00AC53F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lastRenderedPageBreak/>
        <w:t>Глава 5. Редактирование программы</w:t>
      </w:r>
    </w:p>
    <w:p w:rsidR="00035C27" w:rsidRDefault="00035C27">
      <w:pPr>
        <w:spacing w:line="279" w:lineRule="exact"/>
        <w:rPr>
          <w:sz w:val="20"/>
          <w:szCs w:val="20"/>
        </w:rPr>
      </w:pPr>
    </w:p>
    <w:p w:rsidR="00035C27" w:rsidRDefault="00AC53F0">
      <w:pPr>
        <w:spacing w:line="448" w:lineRule="auto"/>
        <w:ind w:right="18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Интерфейс программы состоит из 2 частей: окно просмотра и окно редактирования. Нажмите Файл-Новый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-10160</wp:posOffset>
            </wp:positionV>
            <wp:extent cx="6661150" cy="38563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5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76" w:lineRule="exact"/>
        <w:rPr>
          <w:sz w:val="20"/>
          <w:szCs w:val="20"/>
        </w:r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Из списка выберете модель вашего контроллера, введите Ширину и Высоту вашего экрана в ПИКСЕЛЯХ, нажмите OK.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115570</wp:posOffset>
            </wp:positionV>
            <wp:extent cx="3596005" cy="35604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60" w:lineRule="exact"/>
        <w:rPr>
          <w:sz w:val="20"/>
          <w:szCs w:val="20"/>
        </w:rPr>
      </w:pPr>
    </w:p>
    <w:p w:rsidR="00035C27" w:rsidRDefault="00C622CE">
      <w:pPr>
        <w:ind w:left="8680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 w:rsidRPr="002B3F8D"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  <w:lang w:val="en-US"/>
        </w:rPr>
        <w:t>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5" w:right="706" w:bottom="0" w:left="700" w:header="0" w:footer="0" w:gutter="0"/>
          <w:cols w:space="720" w:equalWidth="0">
            <w:col w:w="10500"/>
          </w:cols>
        </w:sect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Далее в окне программы нужно выбрать Область1 и в окне просмотра растянуть Область добавления контента во весь размер нашего экрана. Либо нажать на соответствующую кнопку на панеле.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6661150" cy="31483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14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61" w:lineRule="exact"/>
        <w:rPr>
          <w:sz w:val="20"/>
          <w:szCs w:val="20"/>
        </w:r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После нажать на кнопку «Исходный файл» и выбрать файл который будет отображаться на вашем экране (поддерживает различные форматы).</w:t>
      </w:r>
    </w:p>
    <w:p w:rsidR="00035C27" w:rsidRDefault="00035C27">
      <w:pPr>
        <w:spacing w:line="180" w:lineRule="exact"/>
        <w:rPr>
          <w:sz w:val="20"/>
          <w:szCs w:val="20"/>
        </w:rPr>
      </w:pPr>
    </w:p>
    <w:p w:rsidR="00035C27" w:rsidRDefault="00AC53F0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Далее можно применить различные эффекты на ваш вкус.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156210</wp:posOffset>
            </wp:positionV>
            <wp:extent cx="6661150" cy="36512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63" w:lineRule="exact"/>
        <w:rPr>
          <w:sz w:val="20"/>
          <w:szCs w:val="20"/>
        </w:rPr>
      </w:pPr>
    </w:p>
    <w:p w:rsidR="00035C27" w:rsidRDefault="00C622CE">
      <w:pPr>
        <w:ind w:left="8680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lang w:val="en-US"/>
        </w:rPr>
        <w:t>Yug</w:t>
      </w:r>
      <w:proofErr w:type="spellEnd"/>
      <w:r w:rsidRPr="002B3F8D"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  <w:lang w:val="en-US"/>
        </w:rPr>
        <w:t>led</w:t>
      </w:r>
      <w:r w:rsidR="00AC53F0">
        <w:rPr>
          <w:rFonts w:ascii="Calibri" w:eastAsia="Calibri" w:hAnsi="Calibri" w:cs="Calibri"/>
          <w:b/>
          <w:bCs/>
        </w:rPr>
        <w:t>.</w:t>
      </w:r>
      <w:proofErr w:type="spellStart"/>
      <w:r w:rsidR="00AC53F0">
        <w:rPr>
          <w:rFonts w:ascii="Calibri" w:eastAsia="Calibri" w:hAnsi="Calibri" w:cs="Calibri"/>
          <w:b/>
          <w:bCs/>
        </w:rPr>
        <w:t>ru</w:t>
      </w:r>
      <w:proofErr w:type="spellEnd"/>
    </w:p>
    <w:p w:rsidR="00035C27" w:rsidRDefault="00035C27">
      <w:pPr>
        <w:sectPr w:rsidR="00035C27">
          <w:pgSz w:w="11900" w:h="16838"/>
          <w:pgMar w:top="1129" w:right="706" w:bottom="0" w:left="700" w:header="0" w:footer="0" w:gutter="0"/>
          <w:cols w:space="720" w:equalWidth="0">
            <w:col w:w="10500"/>
          </w:cols>
        </w:sectPr>
      </w:pPr>
    </w:p>
    <w:p w:rsidR="00035C27" w:rsidRDefault="00AC53F0">
      <w:pPr>
        <w:spacing w:line="285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Далее можно добавить еще несколько программ (ШОУ) с файлами, после чего нажать кнопку «Отправить» или «Экспорт У Диска» для сохранения и переноса информации через флешку.</w:t>
      </w:r>
    </w:p>
    <w:p w:rsidR="00035C27" w:rsidRDefault="00AC53F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116840</wp:posOffset>
            </wp:positionV>
            <wp:extent cx="6661150" cy="40100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200" w:lineRule="exact"/>
        <w:rPr>
          <w:sz w:val="20"/>
          <w:szCs w:val="20"/>
        </w:rPr>
      </w:pPr>
    </w:p>
    <w:p w:rsidR="00035C27" w:rsidRDefault="00035C27">
      <w:pPr>
        <w:spacing w:line="313" w:lineRule="exact"/>
        <w:rPr>
          <w:sz w:val="20"/>
          <w:szCs w:val="20"/>
        </w:rPr>
      </w:pPr>
    </w:p>
    <w:p w:rsidR="00035C27" w:rsidRDefault="00C622CE">
      <w:pPr>
        <w:ind w:left="86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lang w:val="en-US"/>
        </w:rPr>
        <w:t>Yug-led</w:t>
      </w:r>
      <w:r w:rsidR="00AC53F0">
        <w:rPr>
          <w:rFonts w:ascii="Calibri" w:eastAsia="Calibri" w:hAnsi="Calibri" w:cs="Calibri"/>
          <w:b/>
          <w:bCs/>
        </w:rPr>
        <w:t>.ru</w:t>
      </w:r>
    </w:p>
    <w:p w:rsidR="00035C27" w:rsidRDefault="00035C27">
      <w:pPr>
        <w:sectPr w:rsidR="00035C27">
          <w:pgSz w:w="11900" w:h="16838"/>
          <w:pgMar w:top="1129" w:right="706" w:bottom="0" w:left="700" w:header="0" w:footer="0" w:gutter="0"/>
          <w:cols w:space="720" w:equalWidth="0">
            <w:col w:w="10500"/>
          </w:cols>
        </w:sectPr>
      </w:pPr>
    </w:p>
    <w:p w:rsidR="00AC53F0" w:rsidRDefault="00AC53F0"/>
    <w:sectPr w:rsidR="00AC53F0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19F8C7E6"/>
    <w:lvl w:ilvl="0" w:tplc="50CE4ACA">
      <w:start w:val="6"/>
      <w:numFmt w:val="decimal"/>
      <w:lvlText w:val="%1."/>
      <w:lvlJc w:val="left"/>
    </w:lvl>
    <w:lvl w:ilvl="1" w:tplc="BBEE1F6A">
      <w:numFmt w:val="decimal"/>
      <w:lvlText w:val=""/>
      <w:lvlJc w:val="left"/>
    </w:lvl>
    <w:lvl w:ilvl="2" w:tplc="9F6EE374">
      <w:numFmt w:val="decimal"/>
      <w:lvlText w:val=""/>
      <w:lvlJc w:val="left"/>
    </w:lvl>
    <w:lvl w:ilvl="3" w:tplc="66A2CADC">
      <w:numFmt w:val="decimal"/>
      <w:lvlText w:val=""/>
      <w:lvlJc w:val="left"/>
    </w:lvl>
    <w:lvl w:ilvl="4" w:tplc="F5101F30">
      <w:numFmt w:val="decimal"/>
      <w:lvlText w:val=""/>
      <w:lvlJc w:val="left"/>
    </w:lvl>
    <w:lvl w:ilvl="5" w:tplc="F800CC92">
      <w:numFmt w:val="decimal"/>
      <w:lvlText w:val=""/>
      <w:lvlJc w:val="left"/>
    </w:lvl>
    <w:lvl w:ilvl="6" w:tplc="BB400A20">
      <w:numFmt w:val="decimal"/>
      <w:lvlText w:val=""/>
      <w:lvlJc w:val="left"/>
    </w:lvl>
    <w:lvl w:ilvl="7" w:tplc="CFAC79AE">
      <w:numFmt w:val="decimal"/>
      <w:lvlText w:val=""/>
      <w:lvlJc w:val="left"/>
    </w:lvl>
    <w:lvl w:ilvl="8" w:tplc="88E8ACCE">
      <w:numFmt w:val="decimal"/>
      <w:lvlText w:val=""/>
      <w:lvlJc w:val="left"/>
    </w:lvl>
  </w:abstractNum>
  <w:abstractNum w:abstractNumId="1">
    <w:nsid w:val="00000124"/>
    <w:multiLevelType w:val="hybridMultilevel"/>
    <w:tmpl w:val="0E669B9C"/>
    <w:lvl w:ilvl="0" w:tplc="2F5438B0">
      <w:start w:val="1"/>
      <w:numFmt w:val="bullet"/>
      <w:lvlText w:val="♦"/>
      <w:lvlJc w:val="left"/>
    </w:lvl>
    <w:lvl w:ilvl="1" w:tplc="09E868AE">
      <w:numFmt w:val="decimal"/>
      <w:lvlText w:val=""/>
      <w:lvlJc w:val="left"/>
    </w:lvl>
    <w:lvl w:ilvl="2" w:tplc="4F5617A0">
      <w:numFmt w:val="decimal"/>
      <w:lvlText w:val=""/>
      <w:lvlJc w:val="left"/>
    </w:lvl>
    <w:lvl w:ilvl="3" w:tplc="C42ED644">
      <w:numFmt w:val="decimal"/>
      <w:lvlText w:val=""/>
      <w:lvlJc w:val="left"/>
    </w:lvl>
    <w:lvl w:ilvl="4" w:tplc="894A589A">
      <w:numFmt w:val="decimal"/>
      <w:lvlText w:val=""/>
      <w:lvlJc w:val="left"/>
    </w:lvl>
    <w:lvl w:ilvl="5" w:tplc="A3B0FE7E">
      <w:numFmt w:val="decimal"/>
      <w:lvlText w:val=""/>
      <w:lvlJc w:val="left"/>
    </w:lvl>
    <w:lvl w:ilvl="6" w:tplc="B502AB92">
      <w:numFmt w:val="decimal"/>
      <w:lvlText w:val=""/>
      <w:lvlJc w:val="left"/>
    </w:lvl>
    <w:lvl w:ilvl="7" w:tplc="8CB218D2">
      <w:numFmt w:val="decimal"/>
      <w:lvlText w:val=""/>
      <w:lvlJc w:val="left"/>
    </w:lvl>
    <w:lvl w:ilvl="8" w:tplc="AC304306">
      <w:numFmt w:val="decimal"/>
      <w:lvlText w:val=""/>
      <w:lvlJc w:val="left"/>
    </w:lvl>
  </w:abstractNum>
  <w:abstractNum w:abstractNumId="2">
    <w:nsid w:val="000001EB"/>
    <w:multiLevelType w:val="hybridMultilevel"/>
    <w:tmpl w:val="A13ADC8E"/>
    <w:lvl w:ilvl="0" w:tplc="B46ACEB0">
      <w:start w:val="3"/>
      <w:numFmt w:val="decimal"/>
      <w:lvlText w:val="%1)"/>
      <w:lvlJc w:val="left"/>
    </w:lvl>
    <w:lvl w:ilvl="1" w:tplc="CBAE873C">
      <w:numFmt w:val="decimal"/>
      <w:lvlText w:val=""/>
      <w:lvlJc w:val="left"/>
    </w:lvl>
    <w:lvl w:ilvl="2" w:tplc="9EA23E30">
      <w:numFmt w:val="decimal"/>
      <w:lvlText w:val=""/>
      <w:lvlJc w:val="left"/>
    </w:lvl>
    <w:lvl w:ilvl="3" w:tplc="4112B0A2">
      <w:numFmt w:val="decimal"/>
      <w:lvlText w:val=""/>
      <w:lvlJc w:val="left"/>
    </w:lvl>
    <w:lvl w:ilvl="4" w:tplc="B432939E">
      <w:numFmt w:val="decimal"/>
      <w:lvlText w:val=""/>
      <w:lvlJc w:val="left"/>
    </w:lvl>
    <w:lvl w:ilvl="5" w:tplc="8C9A6A00">
      <w:numFmt w:val="decimal"/>
      <w:lvlText w:val=""/>
      <w:lvlJc w:val="left"/>
    </w:lvl>
    <w:lvl w:ilvl="6" w:tplc="E3468564">
      <w:numFmt w:val="decimal"/>
      <w:lvlText w:val=""/>
      <w:lvlJc w:val="left"/>
    </w:lvl>
    <w:lvl w:ilvl="7" w:tplc="B0FAFDCE">
      <w:numFmt w:val="decimal"/>
      <w:lvlText w:val=""/>
      <w:lvlJc w:val="left"/>
    </w:lvl>
    <w:lvl w:ilvl="8" w:tplc="67DAAF0C">
      <w:numFmt w:val="decimal"/>
      <w:lvlText w:val=""/>
      <w:lvlJc w:val="left"/>
    </w:lvl>
  </w:abstractNum>
  <w:abstractNum w:abstractNumId="3">
    <w:nsid w:val="00000BB3"/>
    <w:multiLevelType w:val="hybridMultilevel"/>
    <w:tmpl w:val="FAF65870"/>
    <w:lvl w:ilvl="0" w:tplc="583ED2AA">
      <w:start w:val="5"/>
      <w:numFmt w:val="decimal"/>
      <w:lvlText w:val="%1)"/>
      <w:lvlJc w:val="left"/>
    </w:lvl>
    <w:lvl w:ilvl="1" w:tplc="6E9A679A">
      <w:numFmt w:val="decimal"/>
      <w:lvlText w:val=""/>
      <w:lvlJc w:val="left"/>
    </w:lvl>
    <w:lvl w:ilvl="2" w:tplc="FC0042C8">
      <w:numFmt w:val="decimal"/>
      <w:lvlText w:val=""/>
      <w:lvlJc w:val="left"/>
    </w:lvl>
    <w:lvl w:ilvl="3" w:tplc="60A87216">
      <w:numFmt w:val="decimal"/>
      <w:lvlText w:val=""/>
      <w:lvlJc w:val="left"/>
    </w:lvl>
    <w:lvl w:ilvl="4" w:tplc="3D6A9BDE">
      <w:numFmt w:val="decimal"/>
      <w:lvlText w:val=""/>
      <w:lvlJc w:val="left"/>
    </w:lvl>
    <w:lvl w:ilvl="5" w:tplc="38C43F20">
      <w:numFmt w:val="decimal"/>
      <w:lvlText w:val=""/>
      <w:lvlJc w:val="left"/>
    </w:lvl>
    <w:lvl w:ilvl="6" w:tplc="2824661A">
      <w:numFmt w:val="decimal"/>
      <w:lvlText w:val=""/>
      <w:lvlJc w:val="left"/>
    </w:lvl>
    <w:lvl w:ilvl="7" w:tplc="629A49F6">
      <w:numFmt w:val="decimal"/>
      <w:lvlText w:val=""/>
      <w:lvlJc w:val="left"/>
    </w:lvl>
    <w:lvl w:ilvl="8" w:tplc="B5587232">
      <w:numFmt w:val="decimal"/>
      <w:lvlText w:val=""/>
      <w:lvlJc w:val="left"/>
    </w:lvl>
  </w:abstractNum>
  <w:abstractNum w:abstractNumId="4">
    <w:nsid w:val="00000F3E"/>
    <w:multiLevelType w:val="hybridMultilevel"/>
    <w:tmpl w:val="A5843D30"/>
    <w:lvl w:ilvl="0" w:tplc="AB50A51E">
      <w:start w:val="1"/>
      <w:numFmt w:val="decimal"/>
      <w:lvlText w:val="%1)"/>
      <w:lvlJc w:val="left"/>
    </w:lvl>
    <w:lvl w:ilvl="1" w:tplc="FD206074">
      <w:numFmt w:val="decimal"/>
      <w:lvlText w:val=""/>
      <w:lvlJc w:val="left"/>
    </w:lvl>
    <w:lvl w:ilvl="2" w:tplc="B4D283B0">
      <w:numFmt w:val="decimal"/>
      <w:lvlText w:val=""/>
      <w:lvlJc w:val="left"/>
    </w:lvl>
    <w:lvl w:ilvl="3" w:tplc="9C003712">
      <w:numFmt w:val="decimal"/>
      <w:lvlText w:val=""/>
      <w:lvlJc w:val="left"/>
    </w:lvl>
    <w:lvl w:ilvl="4" w:tplc="27EA875A">
      <w:numFmt w:val="decimal"/>
      <w:lvlText w:val=""/>
      <w:lvlJc w:val="left"/>
    </w:lvl>
    <w:lvl w:ilvl="5" w:tplc="03C05A6C">
      <w:numFmt w:val="decimal"/>
      <w:lvlText w:val=""/>
      <w:lvlJc w:val="left"/>
    </w:lvl>
    <w:lvl w:ilvl="6" w:tplc="3926CD8C">
      <w:numFmt w:val="decimal"/>
      <w:lvlText w:val=""/>
      <w:lvlJc w:val="left"/>
    </w:lvl>
    <w:lvl w:ilvl="7" w:tplc="09EAAB5E">
      <w:numFmt w:val="decimal"/>
      <w:lvlText w:val=""/>
      <w:lvlJc w:val="left"/>
    </w:lvl>
    <w:lvl w:ilvl="8" w:tplc="AD3C66BE">
      <w:numFmt w:val="decimal"/>
      <w:lvlText w:val=""/>
      <w:lvlJc w:val="left"/>
    </w:lvl>
  </w:abstractNum>
  <w:abstractNum w:abstractNumId="5">
    <w:nsid w:val="000012DB"/>
    <w:multiLevelType w:val="hybridMultilevel"/>
    <w:tmpl w:val="35B4B22C"/>
    <w:lvl w:ilvl="0" w:tplc="CA8C1B84">
      <w:start w:val="7"/>
      <w:numFmt w:val="decimal"/>
      <w:lvlText w:val="%1)"/>
      <w:lvlJc w:val="left"/>
    </w:lvl>
    <w:lvl w:ilvl="1" w:tplc="094E6B84">
      <w:numFmt w:val="decimal"/>
      <w:lvlText w:val=""/>
      <w:lvlJc w:val="left"/>
    </w:lvl>
    <w:lvl w:ilvl="2" w:tplc="36D87DB4">
      <w:numFmt w:val="decimal"/>
      <w:lvlText w:val=""/>
      <w:lvlJc w:val="left"/>
    </w:lvl>
    <w:lvl w:ilvl="3" w:tplc="CCEC1286">
      <w:numFmt w:val="decimal"/>
      <w:lvlText w:val=""/>
      <w:lvlJc w:val="left"/>
    </w:lvl>
    <w:lvl w:ilvl="4" w:tplc="03D427BA">
      <w:numFmt w:val="decimal"/>
      <w:lvlText w:val=""/>
      <w:lvlJc w:val="left"/>
    </w:lvl>
    <w:lvl w:ilvl="5" w:tplc="584AA33A">
      <w:numFmt w:val="decimal"/>
      <w:lvlText w:val=""/>
      <w:lvlJc w:val="left"/>
    </w:lvl>
    <w:lvl w:ilvl="6" w:tplc="59884A2C">
      <w:numFmt w:val="decimal"/>
      <w:lvlText w:val=""/>
      <w:lvlJc w:val="left"/>
    </w:lvl>
    <w:lvl w:ilvl="7" w:tplc="07CEA448">
      <w:numFmt w:val="decimal"/>
      <w:lvlText w:val=""/>
      <w:lvlJc w:val="left"/>
    </w:lvl>
    <w:lvl w:ilvl="8" w:tplc="0A605BC2">
      <w:numFmt w:val="decimal"/>
      <w:lvlText w:val=""/>
      <w:lvlJc w:val="left"/>
    </w:lvl>
  </w:abstractNum>
  <w:abstractNum w:abstractNumId="6">
    <w:nsid w:val="0000153C"/>
    <w:multiLevelType w:val="hybridMultilevel"/>
    <w:tmpl w:val="951E1574"/>
    <w:lvl w:ilvl="0" w:tplc="6128AF76">
      <w:start w:val="8"/>
      <w:numFmt w:val="decimal"/>
      <w:lvlText w:val="%1)"/>
      <w:lvlJc w:val="left"/>
    </w:lvl>
    <w:lvl w:ilvl="1" w:tplc="BA165EC6">
      <w:numFmt w:val="decimal"/>
      <w:lvlText w:val=""/>
      <w:lvlJc w:val="left"/>
    </w:lvl>
    <w:lvl w:ilvl="2" w:tplc="6E68F368">
      <w:numFmt w:val="decimal"/>
      <w:lvlText w:val=""/>
      <w:lvlJc w:val="left"/>
    </w:lvl>
    <w:lvl w:ilvl="3" w:tplc="7714C88C">
      <w:numFmt w:val="decimal"/>
      <w:lvlText w:val=""/>
      <w:lvlJc w:val="left"/>
    </w:lvl>
    <w:lvl w:ilvl="4" w:tplc="5E682F64">
      <w:numFmt w:val="decimal"/>
      <w:lvlText w:val=""/>
      <w:lvlJc w:val="left"/>
    </w:lvl>
    <w:lvl w:ilvl="5" w:tplc="759EB292">
      <w:numFmt w:val="decimal"/>
      <w:lvlText w:val=""/>
      <w:lvlJc w:val="left"/>
    </w:lvl>
    <w:lvl w:ilvl="6" w:tplc="FDEE32FA">
      <w:numFmt w:val="decimal"/>
      <w:lvlText w:val=""/>
      <w:lvlJc w:val="left"/>
    </w:lvl>
    <w:lvl w:ilvl="7" w:tplc="1BBA2E5C">
      <w:numFmt w:val="decimal"/>
      <w:lvlText w:val=""/>
      <w:lvlJc w:val="left"/>
    </w:lvl>
    <w:lvl w:ilvl="8" w:tplc="D17ACCF0">
      <w:numFmt w:val="decimal"/>
      <w:lvlText w:val=""/>
      <w:lvlJc w:val="left"/>
    </w:lvl>
  </w:abstractNum>
  <w:abstractNum w:abstractNumId="7">
    <w:nsid w:val="000026E9"/>
    <w:multiLevelType w:val="hybridMultilevel"/>
    <w:tmpl w:val="2B802F80"/>
    <w:lvl w:ilvl="0" w:tplc="89FE5E56">
      <w:start w:val="1"/>
      <w:numFmt w:val="decimal"/>
      <w:lvlText w:val="%1)"/>
      <w:lvlJc w:val="left"/>
    </w:lvl>
    <w:lvl w:ilvl="1" w:tplc="6F90783A">
      <w:numFmt w:val="decimal"/>
      <w:lvlText w:val=""/>
      <w:lvlJc w:val="left"/>
    </w:lvl>
    <w:lvl w:ilvl="2" w:tplc="E6E0A6D2">
      <w:numFmt w:val="decimal"/>
      <w:lvlText w:val=""/>
      <w:lvlJc w:val="left"/>
    </w:lvl>
    <w:lvl w:ilvl="3" w:tplc="5FD26FC6">
      <w:numFmt w:val="decimal"/>
      <w:lvlText w:val=""/>
      <w:lvlJc w:val="left"/>
    </w:lvl>
    <w:lvl w:ilvl="4" w:tplc="58DE8E4C">
      <w:numFmt w:val="decimal"/>
      <w:lvlText w:val=""/>
      <w:lvlJc w:val="left"/>
    </w:lvl>
    <w:lvl w:ilvl="5" w:tplc="5DF049CA">
      <w:numFmt w:val="decimal"/>
      <w:lvlText w:val=""/>
      <w:lvlJc w:val="left"/>
    </w:lvl>
    <w:lvl w:ilvl="6" w:tplc="2864D946">
      <w:numFmt w:val="decimal"/>
      <w:lvlText w:val=""/>
      <w:lvlJc w:val="left"/>
    </w:lvl>
    <w:lvl w:ilvl="7" w:tplc="11761FA0">
      <w:numFmt w:val="decimal"/>
      <w:lvlText w:val=""/>
      <w:lvlJc w:val="left"/>
    </w:lvl>
    <w:lvl w:ilvl="8" w:tplc="AF8614C2">
      <w:numFmt w:val="decimal"/>
      <w:lvlText w:val=""/>
      <w:lvlJc w:val="left"/>
    </w:lvl>
  </w:abstractNum>
  <w:abstractNum w:abstractNumId="8">
    <w:nsid w:val="00002EA6"/>
    <w:multiLevelType w:val="hybridMultilevel"/>
    <w:tmpl w:val="89367EF8"/>
    <w:lvl w:ilvl="0" w:tplc="4EB00D7A">
      <w:start w:val="6"/>
      <w:numFmt w:val="decimal"/>
      <w:lvlText w:val="%1)"/>
      <w:lvlJc w:val="left"/>
    </w:lvl>
    <w:lvl w:ilvl="1" w:tplc="4CAA8564">
      <w:numFmt w:val="decimal"/>
      <w:lvlText w:val=""/>
      <w:lvlJc w:val="left"/>
    </w:lvl>
    <w:lvl w:ilvl="2" w:tplc="EA045404">
      <w:numFmt w:val="decimal"/>
      <w:lvlText w:val=""/>
      <w:lvlJc w:val="left"/>
    </w:lvl>
    <w:lvl w:ilvl="3" w:tplc="70FAA446">
      <w:numFmt w:val="decimal"/>
      <w:lvlText w:val=""/>
      <w:lvlJc w:val="left"/>
    </w:lvl>
    <w:lvl w:ilvl="4" w:tplc="B3A65A0C">
      <w:numFmt w:val="decimal"/>
      <w:lvlText w:val=""/>
      <w:lvlJc w:val="left"/>
    </w:lvl>
    <w:lvl w:ilvl="5" w:tplc="D6F0612A">
      <w:numFmt w:val="decimal"/>
      <w:lvlText w:val=""/>
      <w:lvlJc w:val="left"/>
    </w:lvl>
    <w:lvl w:ilvl="6" w:tplc="161C8892">
      <w:numFmt w:val="decimal"/>
      <w:lvlText w:val=""/>
      <w:lvlJc w:val="left"/>
    </w:lvl>
    <w:lvl w:ilvl="7" w:tplc="C8EED216">
      <w:numFmt w:val="decimal"/>
      <w:lvlText w:val=""/>
      <w:lvlJc w:val="left"/>
    </w:lvl>
    <w:lvl w:ilvl="8" w:tplc="26DA0402">
      <w:numFmt w:val="decimal"/>
      <w:lvlText w:val=""/>
      <w:lvlJc w:val="left"/>
    </w:lvl>
  </w:abstractNum>
  <w:abstractNum w:abstractNumId="9">
    <w:nsid w:val="0000305E"/>
    <w:multiLevelType w:val="hybridMultilevel"/>
    <w:tmpl w:val="B0789E18"/>
    <w:lvl w:ilvl="0" w:tplc="7D3E4678">
      <w:start w:val="7"/>
      <w:numFmt w:val="decimal"/>
      <w:lvlText w:val="%1)"/>
      <w:lvlJc w:val="left"/>
    </w:lvl>
    <w:lvl w:ilvl="1" w:tplc="C01ECD9C">
      <w:numFmt w:val="decimal"/>
      <w:lvlText w:val=""/>
      <w:lvlJc w:val="left"/>
    </w:lvl>
    <w:lvl w:ilvl="2" w:tplc="78689EF6">
      <w:numFmt w:val="decimal"/>
      <w:lvlText w:val=""/>
      <w:lvlJc w:val="left"/>
    </w:lvl>
    <w:lvl w:ilvl="3" w:tplc="E52202F6">
      <w:numFmt w:val="decimal"/>
      <w:lvlText w:val=""/>
      <w:lvlJc w:val="left"/>
    </w:lvl>
    <w:lvl w:ilvl="4" w:tplc="0DC23A2C">
      <w:numFmt w:val="decimal"/>
      <w:lvlText w:val=""/>
      <w:lvlJc w:val="left"/>
    </w:lvl>
    <w:lvl w:ilvl="5" w:tplc="23280B62">
      <w:numFmt w:val="decimal"/>
      <w:lvlText w:val=""/>
      <w:lvlJc w:val="left"/>
    </w:lvl>
    <w:lvl w:ilvl="6" w:tplc="3496BF6C">
      <w:numFmt w:val="decimal"/>
      <w:lvlText w:val=""/>
      <w:lvlJc w:val="left"/>
    </w:lvl>
    <w:lvl w:ilvl="7" w:tplc="347CE5B2">
      <w:numFmt w:val="decimal"/>
      <w:lvlText w:val=""/>
      <w:lvlJc w:val="left"/>
    </w:lvl>
    <w:lvl w:ilvl="8" w:tplc="99A6EAD4">
      <w:numFmt w:val="decimal"/>
      <w:lvlText w:val=""/>
      <w:lvlJc w:val="left"/>
    </w:lvl>
  </w:abstractNum>
  <w:abstractNum w:abstractNumId="10">
    <w:nsid w:val="0000390C"/>
    <w:multiLevelType w:val="hybridMultilevel"/>
    <w:tmpl w:val="3ABCA336"/>
    <w:lvl w:ilvl="0" w:tplc="DF0A1BDC">
      <w:start w:val="10"/>
      <w:numFmt w:val="decimal"/>
      <w:lvlText w:val="%1)"/>
      <w:lvlJc w:val="left"/>
    </w:lvl>
    <w:lvl w:ilvl="1" w:tplc="089EF59C">
      <w:numFmt w:val="decimal"/>
      <w:lvlText w:val=""/>
      <w:lvlJc w:val="left"/>
    </w:lvl>
    <w:lvl w:ilvl="2" w:tplc="20FA7616">
      <w:numFmt w:val="decimal"/>
      <w:lvlText w:val=""/>
      <w:lvlJc w:val="left"/>
    </w:lvl>
    <w:lvl w:ilvl="3" w:tplc="AD5E8D36">
      <w:numFmt w:val="decimal"/>
      <w:lvlText w:val=""/>
      <w:lvlJc w:val="left"/>
    </w:lvl>
    <w:lvl w:ilvl="4" w:tplc="C65AE2E6">
      <w:numFmt w:val="decimal"/>
      <w:lvlText w:val=""/>
      <w:lvlJc w:val="left"/>
    </w:lvl>
    <w:lvl w:ilvl="5" w:tplc="15D4BF3E">
      <w:numFmt w:val="decimal"/>
      <w:lvlText w:val=""/>
      <w:lvlJc w:val="left"/>
    </w:lvl>
    <w:lvl w:ilvl="6" w:tplc="4E2448C4">
      <w:numFmt w:val="decimal"/>
      <w:lvlText w:val=""/>
      <w:lvlJc w:val="left"/>
    </w:lvl>
    <w:lvl w:ilvl="7" w:tplc="0DA83C7E">
      <w:numFmt w:val="decimal"/>
      <w:lvlText w:val=""/>
      <w:lvlJc w:val="left"/>
    </w:lvl>
    <w:lvl w:ilvl="8" w:tplc="026AEDB4">
      <w:numFmt w:val="decimal"/>
      <w:lvlText w:val=""/>
      <w:lvlJc w:val="left"/>
    </w:lvl>
  </w:abstractNum>
  <w:abstractNum w:abstractNumId="11">
    <w:nsid w:val="000041BB"/>
    <w:multiLevelType w:val="hybridMultilevel"/>
    <w:tmpl w:val="E1B476D2"/>
    <w:lvl w:ilvl="0" w:tplc="FC0E5816">
      <w:start w:val="1"/>
      <w:numFmt w:val="decimal"/>
      <w:lvlText w:val="%1."/>
      <w:lvlJc w:val="left"/>
    </w:lvl>
    <w:lvl w:ilvl="1" w:tplc="AC1E8760">
      <w:numFmt w:val="decimal"/>
      <w:lvlText w:val=""/>
      <w:lvlJc w:val="left"/>
    </w:lvl>
    <w:lvl w:ilvl="2" w:tplc="FA067088">
      <w:numFmt w:val="decimal"/>
      <w:lvlText w:val=""/>
      <w:lvlJc w:val="left"/>
    </w:lvl>
    <w:lvl w:ilvl="3" w:tplc="ACCC8A6E">
      <w:numFmt w:val="decimal"/>
      <w:lvlText w:val=""/>
      <w:lvlJc w:val="left"/>
    </w:lvl>
    <w:lvl w:ilvl="4" w:tplc="21146CA0">
      <w:numFmt w:val="decimal"/>
      <w:lvlText w:val=""/>
      <w:lvlJc w:val="left"/>
    </w:lvl>
    <w:lvl w:ilvl="5" w:tplc="A1305B66">
      <w:numFmt w:val="decimal"/>
      <w:lvlText w:val=""/>
      <w:lvlJc w:val="left"/>
    </w:lvl>
    <w:lvl w:ilvl="6" w:tplc="AE2095C4">
      <w:numFmt w:val="decimal"/>
      <w:lvlText w:val=""/>
      <w:lvlJc w:val="left"/>
    </w:lvl>
    <w:lvl w:ilvl="7" w:tplc="276CC13E">
      <w:numFmt w:val="decimal"/>
      <w:lvlText w:val=""/>
      <w:lvlJc w:val="left"/>
    </w:lvl>
    <w:lvl w:ilvl="8" w:tplc="036233CA">
      <w:numFmt w:val="decimal"/>
      <w:lvlText w:val=""/>
      <w:lvlJc w:val="left"/>
    </w:lvl>
  </w:abstractNum>
  <w:abstractNum w:abstractNumId="12">
    <w:nsid w:val="00007E87"/>
    <w:multiLevelType w:val="hybridMultilevel"/>
    <w:tmpl w:val="8744BC38"/>
    <w:lvl w:ilvl="0" w:tplc="4F640D72">
      <w:start w:val="9"/>
      <w:numFmt w:val="decimal"/>
      <w:lvlText w:val="%1)"/>
      <w:lvlJc w:val="left"/>
    </w:lvl>
    <w:lvl w:ilvl="1" w:tplc="4AE80AE6">
      <w:numFmt w:val="decimal"/>
      <w:lvlText w:val=""/>
      <w:lvlJc w:val="left"/>
    </w:lvl>
    <w:lvl w:ilvl="2" w:tplc="7D941046">
      <w:numFmt w:val="decimal"/>
      <w:lvlText w:val=""/>
      <w:lvlJc w:val="left"/>
    </w:lvl>
    <w:lvl w:ilvl="3" w:tplc="B8ECC3FE">
      <w:numFmt w:val="decimal"/>
      <w:lvlText w:val=""/>
      <w:lvlJc w:val="left"/>
    </w:lvl>
    <w:lvl w:ilvl="4" w:tplc="648A9892">
      <w:numFmt w:val="decimal"/>
      <w:lvlText w:val=""/>
      <w:lvlJc w:val="left"/>
    </w:lvl>
    <w:lvl w:ilvl="5" w:tplc="90AEE730">
      <w:numFmt w:val="decimal"/>
      <w:lvlText w:val=""/>
      <w:lvlJc w:val="left"/>
    </w:lvl>
    <w:lvl w:ilvl="6" w:tplc="D7BAB87C">
      <w:numFmt w:val="decimal"/>
      <w:lvlText w:val=""/>
      <w:lvlJc w:val="left"/>
    </w:lvl>
    <w:lvl w:ilvl="7" w:tplc="DFBCB5C4">
      <w:numFmt w:val="decimal"/>
      <w:lvlText w:val=""/>
      <w:lvlJc w:val="left"/>
    </w:lvl>
    <w:lvl w:ilvl="8" w:tplc="8CDE8C3C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C27"/>
    <w:rsid w:val="00035C27"/>
    <w:rsid w:val="001939EE"/>
    <w:rsid w:val="002B3F8D"/>
    <w:rsid w:val="006A35BA"/>
    <w:rsid w:val="00A93D3F"/>
    <w:rsid w:val="00AC53F0"/>
    <w:rsid w:val="00AE031F"/>
    <w:rsid w:val="00B72005"/>
    <w:rsid w:val="00C4653E"/>
    <w:rsid w:val="00C622CE"/>
    <w:rsid w:val="00CA02D8"/>
    <w:rsid w:val="00C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B404D8-CB6A-4A9A-A136-14E8C1EB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3F8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3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715</Words>
  <Characters>4080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cp:lastPrinted>2018-09-12T07:00:00Z</cp:lastPrinted>
  <dcterms:created xsi:type="dcterms:W3CDTF">2019-09-16T07:45:00Z</dcterms:created>
  <dcterms:modified xsi:type="dcterms:W3CDTF">2019-09-16T07:45:00Z</dcterms:modified>
</cp:coreProperties>
</file>